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2837" w14:textId="77777777" w:rsidR="00672382" w:rsidRPr="00672382" w:rsidRDefault="00672382" w:rsidP="00672382">
      <w:pPr>
        <w:spacing w:before="225" w:after="15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val="ru-RU" w:eastAsia="ru-RU"/>
        </w:rPr>
      </w:pPr>
      <w:bookmarkStart w:id="0" w:name="_GoBack"/>
      <w:bookmarkEnd w:id="0"/>
      <w:r w:rsidRPr="0067238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ru-RU" w:eastAsia="ru-RU"/>
        </w:rPr>
        <w:t>Как уберечь ребенка от сексуального насилия!</w:t>
      </w:r>
    </w:p>
    <w:p w14:paraId="57B498DA" w14:textId="77777777" w:rsidR="00672382" w:rsidRP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FF0000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Предлагаем несколько советов, которые помогут уберечь вашего ребенка от опасности.</w:t>
      </w:r>
    </w:p>
    <w:p w14:paraId="4658B8FD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Расскажите детям об их праве на личную неприкосновенность, на защиту себя от физических посягательств любыми средствами.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ВАЖНО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научить ребенка отличать уважение к взрослым от безусловного подчинения всем старшим. Дети имеют право и должны сказать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«НЕТ»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любому, кто намеревается причинить им вред в любой форме.</w:t>
      </w:r>
    </w:p>
    <w:p w14:paraId="54BD9AED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Дети должны находиться на улице в кругу друзей, но только с теми, кого Вы знаете и не позже 23.00. Если они вместе громко закричат или кто-то позовет родителей, других взрослых, преступника это остановит.</w:t>
      </w:r>
    </w:p>
    <w:p w14:paraId="08ED47D9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Родители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ВСЕГДА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14:paraId="11EA09D4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14:paraId="5A87D41E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14:paraId="27E17564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14:paraId="0F6145C9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14:paraId="21BEFC4C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НАДО ПОМНИТЬ,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14:paraId="36E1C601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ЗНАЙТЕ,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14:paraId="0E75D867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НЕРЕДКО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14:paraId="59FB9832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14:paraId="240A9985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14:paraId="45B0579C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Что делать, если страшное уже произошло?</w:t>
      </w:r>
    </w:p>
    <w:p w14:paraId="191DE2C7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14:paraId="2A919D5F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14:paraId="2F4F1E61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14:paraId="094D330D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14:paraId="71AC3BF5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14:paraId="778515B8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14:paraId="479F2D74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Постарайтесь сохранить происшедшее в тайне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14:paraId="409F8D7D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14:paraId="4403BFCA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 w14:paraId="5EE177E1" w14:textId="77777777" w:rsid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   </w:t>
      </w:r>
    </w:p>
    <w:p w14:paraId="0AC0E83B" w14:textId="77777777" w:rsid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</w:pPr>
    </w:p>
    <w:p w14:paraId="2599CBB8" w14:textId="77777777" w:rsid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</w:pPr>
    </w:p>
    <w:p w14:paraId="182912BC" w14:textId="77777777" w:rsid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</w:pPr>
    </w:p>
    <w:p w14:paraId="7AC0754F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</w:p>
    <w:p w14:paraId="44614EAF" w14:textId="77777777" w:rsidR="00672382" w:rsidRPr="00672382" w:rsidRDefault="00672382" w:rsidP="00672382">
      <w:pPr>
        <w:spacing w:before="225" w:after="15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val="ru-RU" w:eastAsia="ru-RU"/>
        </w:rPr>
      </w:pPr>
      <w:r w:rsidRPr="0067238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ru-RU" w:eastAsia="ru-RU"/>
        </w:rPr>
        <w:t>Рекомендации по выявлению жертв насилия</w:t>
      </w:r>
    </w:p>
    <w:p w14:paraId="64147A7F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Поскольку сталкивающиеся с жестоким обращением дети редко обращаются за помощью, а факт насилия становится очевидным, когда пострадавшие попадают в 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14:paraId="00AC3BB3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Ребенка, страдающего от домашнего насилия, можно определить как по внешнему виду, так и по поведению.</w:t>
      </w:r>
    </w:p>
    <w:p w14:paraId="6A7AE22B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Внешний вид детей:</w:t>
      </w:r>
    </w:p>
    <w:p w14:paraId="074388E8" w14:textId="77777777" w:rsidR="00672382" w:rsidRPr="00672382" w:rsidRDefault="00672382" w:rsidP="00672382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припухлые, "заспанные" глаза;</w:t>
      </w:r>
    </w:p>
    <w:p w14:paraId="44E7DFD5" w14:textId="77777777" w:rsidR="00672382" w:rsidRPr="00672382" w:rsidRDefault="00672382" w:rsidP="00672382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бледное лицо;</w:t>
      </w:r>
    </w:p>
    <w:p w14:paraId="0E82C706" w14:textId="77777777" w:rsidR="00672382" w:rsidRPr="00672382" w:rsidRDefault="00672382" w:rsidP="00672382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сосание пальцев, раскачивание;</w:t>
      </w:r>
    </w:p>
    <w:p w14:paraId="4A19E016" w14:textId="77777777" w:rsidR="00672382" w:rsidRPr="00672382" w:rsidRDefault="00672382" w:rsidP="00672382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синяки на теле;</w:t>
      </w:r>
    </w:p>
    <w:p w14:paraId="5DB67A97" w14:textId="77777777" w:rsidR="00672382" w:rsidRPr="00672382" w:rsidRDefault="00672382" w:rsidP="00672382">
      <w:pPr>
        <w:numPr>
          <w:ilvl w:val="0"/>
          <w:numId w:val="1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переломы, ожоги и другие травмы, происхождение которых он не может объяснить.</w:t>
      </w:r>
    </w:p>
    <w:p w14:paraId="3C89E173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Из-за этого ребенок во время переодевания, например, для занятий физкультурой, прячется, в жаркую погоду отказывается снять лишнюю одежду и т.д.</w:t>
      </w:r>
    </w:p>
    <w:p w14:paraId="109AD684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Поведение пострадавших детей:</w:t>
      </w:r>
    </w:p>
    <w:p w14:paraId="1F244259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неожиданная смена настроения;</w:t>
      </w:r>
    </w:p>
    <w:p w14:paraId="4D12133E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приступы боязливости (прячутся за дверь при появлении взрослого);</w:t>
      </w:r>
    </w:p>
    <w:p w14:paraId="4979133B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ребенок разговаривает сам с собой;</w:t>
      </w:r>
    </w:p>
    <w:p w14:paraId="44E392E1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игра в воображаемом мире;</w:t>
      </w:r>
    </w:p>
    <w:p w14:paraId="69869069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повышенная агрессивность: ломает игрушки, легко ввязывается в драки;</w:t>
      </w:r>
    </w:p>
    <w:p w14:paraId="6A5F01B4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хвастливость, постоянное упоминание о том, какой он хороший;</w:t>
      </w:r>
    </w:p>
    <w:p w14:paraId="59D1565E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чрезмерная самокритичность, убежденность, что он ничего не умеет делать;</w:t>
      </w:r>
    </w:p>
    <w:p w14:paraId="4EEB3747" w14:textId="77777777" w:rsidR="00672382" w:rsidRPr="00672382" w:rsidRDefault="00672382" w:rsidP="00672382">
      <w:pPr>
        <w:numPr>
          <w:ilvl w:val="0"/>
          <w:numId w:val="2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нежелание идти домой, бродяжничество.</w:t>
      </w:r>
    </w:p>
    <w:p w14:paraId="30B4848C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Поведение склонных к жестокости родителей (признаки):</w:t>
      </w:r>
    </w:p>
    <w:p w14:paraId="184DBBF7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противоречивые, путаные объяснения причин возникновения травмы у ребенка, обвинение в случившемся самого пострадавшего;</w:t>
      </w:r>
    </w:p>
    <w:p w14:paraId="7930A2AE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отсутствие обеспокоенности за судьбу и здоровье ребенка, бездействие или позднее обращение за медицинской помощью, зачастую – лишь по инициативе посторонних лиц;</w:t>
      </w:r>
    </w:p>
    <w:p w14:paraId="59DDF701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неадекватная оценка тяжести травмы, стремление ее преуменьшить;</w:t>
      </w:r>
    </w:p>
    <w:p w14:paraId="3359BCB4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эмоциональная холодность в обращении с ребенком, отсутствие ласковых слов и жестов;</w:t>
      </w:r>
    </w:p>
    <w:p w14:paraId="14A908FB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обеспокоенность собственными проблемами, рассказы о том, как их наказывали в детстве;</w:t>
      </w:r>
    </w:p>
    <w:p w14:paraId="33CA3284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негативная характеристика ребенка, возложение на него ответственности за собственные неудачи, отождествление с нелюбимым родственником;</w:t>
      </w:r>
    </w:p>
    <w:p w14:paraId="6F00C7AB" w14:textId="77777777" w:rsidR="00672382" w:rsidRPr="00672382" w:rsidRDefault="00672382" w:rsidP="00672382">
      <w:pPr>
        <w:numPr>
          <w:ilvl w:val="0"/>
          <w:numId w:val="3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алкогольная или наркотическая зависимость, признаки психических расстройств или проявление патологических черт характера.</w:t>
      </w:r>
    </w:p>
    <w:p w14:paraId="0BF8E389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Главными последствиями насилия являются:</w:t>
      </w:r>
    </w:p>
    <w:p w14:paraId="663DAE59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виктимность - избыточная пассивность, отсутствие способности к самозащите;</w:t>
      </w:r>
    </w:p>
    <w:p w14:paraId="67567348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немотивированная агрессия и воспроизводство самой жестокости - в дальнейшем дети стремятся разрешать свои проблемы посредством насильственных действий, а жестокость изливают на младших по возрасту или на животных;</w:t>
      </w:r>
    </w:p>
    <w:p w14:paraId="7A918105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трудности в социализации и построении отношений, у детей могут быть нарушены связи с взрослыми, отсутствовать навыки общения со сверстниками, а при отсутствии авторитета в школе такие дети могут примкнуть к криминальной группе, пристраститься к алкоголю, наркотикам;</w:t>
      </w:r>
    </w:p>
    <w:p w14:paraId="3B0FA44A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эмоциональные проблемы: замедляется эмоциональное развитие ребенка, он не может или не умеет, а чаще – просто боится проявлять эмоции (допустим, свою радость или огорчение), не способен рассказывать о собственных чувствах, и поэтому ему тяжело понять чувства других людей;</w:t>
      </w:r>
    </w:p>
    <w:p w14:paraId="621E6DF1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задержка физического и психического развития – такие дети позже начинают говорить, ходить, отстают от сверстников в росте и весе;</w:t>
      </w:r>
    </w:p>
    <w:p w14:paraId="446CA632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тревожность и страхи (перед каким-то человеком, местом, темнотой);</w:t>
      </w:r>
    </w:p>
    <w:p w14:paraId="1730985E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низкая самооценка – такие дети испытывают чувство вины, стыда, приступы беспокойства, развивается депрессия, сопровождающаяся нарушениями сна, чувством собственной ущербности, неполноценности;</w:t>
      </w:r>
    </w:p>
    <w:p w14:paraId="3E521D93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вызывающее и эксцентричное поведение - заброшенные, эмоционально депривированные дети часто стремятся привлечь к себе внимание любым путём;</w:t>
      </w:r>
    </w:p>
    <w:p w14:paraId="6F45588E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недоверие к людям.</w:t>
      </w:r>
    </w:p>
    <w:p w14:paraId="52633CB7" w14:textId="77777777" w:rsidR="00672382" w:rsidRPr="00672382" w:rsidRDefault="00672382" w:rsidP="00672382">
      <w:pPr>
        <w:numPr>
          <w:ilvl w:val="0"/>
          <w:numId w:val="4"/>
        </w:numPr>
        <w:spacing w:after="150" w:line="234" w:lineRule="atLeast"/>
        <w:ind w:left="45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</w:p>
    <w:p w14:paraId="441D1F82" w14:textId="77777777" w:rsidR="00672382" w:rsidRPr="00672382" w:rsidRDefault="00672382" w:rsidP="00672382">
      <w:pPr>
        <w:shd w:val="clear" w:color="auto" w:fill="FFFFFF"/>
        <w:spacing w:after="150" w:line="234" w:lineRule="atLeast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Arial" w:eastAsia="Times New Roman" w:hAnsi="Arial" w:cs="Arial"/>
          <w:color w:val="FF0000"/>
          <w:sz w:val="27"/>
          <w:szCs w:val="27"/>
          <w:lang w:val="ru-RU" w:eastAsia="ru-RU"/>
        </w:rPr>
        <w:t>Профилактика преступлений против половой неприкосновенности несовершеннолетних</w:t>
      </w:r>
    </w:p>
    <w:p w14:paraId="2C4E8EB3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14:paraId="5CC54603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14:paraId="171BCAE4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14:paraId="20435297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14:paraId="51C42274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Arial" w:eastAsia="Times New Roman" w:hAnsi="Arial" w:cs="Arial"/>
          <w:i/>
          <w:iCs/>
          <w:color w:val="111111"/>
          <w:sz w:val="24"/>
          <w:szCs w:val="24"/>
          <w:lang w:val="ru-RU" w:eastAsia="ru-RU"/>
        </w:rPr>
        <w:t>Справочно: </w:t>
      </w:r>
      <w:r w:rsidRPr="0067238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ru-RU" w:eastAsia="ru-RU"/>
        </w:rPr>
        <w:t>Сексуальное насилие</w:t>
      </w:r>
      <w:r w:rsidRPr="00672382">
        <w:rPr>
          <w:rFonts w:ascii="Arial" w:eastAsia="Times New Roman" w:hAnsi="Arial" w:cs="Arial"/>
          <w:i/>
          <w:iCs/>
          <w:color w:val="111111"/>
          <w:sz w:val="24"/>
          <w:szCs w:val="24"/>
          <w:lang w:val="ru-RU" w:eastAsia="ru-RU"/>
        </w:rPr>
        <w:t> 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14:paraId="6C6A8D6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Arial" w:eastAsia="Times New Roman" w:hAnsi="Arial" w:cs="Arial"/>
          <w:i/>
          <w:iCs/>
          <w:color w:val="111111"/>
          <w:sz w:val="24"/>
          <w:szCs w:val="24"/>
          <w:lang w:val="ru-RU" w:eastAsia="ru-RU"/>
        </w:rPr>
        <w:lastRenderedPageBreak/>
        <w:t>-ласка и трогание запретных частей тела, эротизированная забота;</w:t>
      </w:r>
    </w:p>
    <w:p w14:paraId="4EC0DE9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Arial" w:eastAsia="Times New Roman" w:hAnsi="Arial" w:cs="Arial"/>
          <w:i/>
          <w:iCs/>
          <w:color w:val="111111"/>
          <w:sz w:val="24"/>
          <w:szCs w:val="24"/>
          <w:lang w:val="ru-RU" w:eastAsia="ru-RU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14:paraId="5828766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Arial" w:eastAsia="Times New Roman" w:hAnsi="Arial" w:cs="Arial"/>
          <w:i/>
          <w:iCs/>
          <w:color w:val="111111"/>
          <w:sz w:val="24"/>
          <w:szCs w:val="24"/>
          <w:lang w:val="ru-RU" w:eastAsia="ru-RU"/>
        </w:rPr>
        <w:t>-изнасилование в обычной форме, орально-генитальный и анально-генитальный контакт;</w:t>
      </w:r>
    </w:p>
    <w:p w14:paraId="23538A64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ru-RU" w:eastAsia="ru-RU"/>
        </w:rPr>
        <w:t>Сексуальная эксплуатация</w:t>
      </w:r>
      <w:r w:rsidRPr="00672382">
        <w:rPr>
          <w:rFonts w:ascii="Arial" w:eastAsia="Times New Roman" w:hAnsi="Arial" w:cs="Arial"/>
          <w:i/>
          <w:iCs/>
          <w:color w:val="111111"/>
          <w:sz w:val="24"/>
          <w:szCs w:val="24"/>
          <w:lang w:val="ru-RU" w:eastAsia="ru-RU"/>
        </w:rPr>
        <w:t> - порнографические фотографии и фильмы с участием  детьми, проституция.</w:t>
      </w:r>
    </w:p>
    <w:p w14:paraId="56F0D58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14:paraId="703D570A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14:paraId="7C410C25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14:paraId="667BEED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Статья 166. Изнасилование</w:t>
      </w:r>
    </w:p>
    <w:p w14:paraId="3B866A4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</w:t>
      </w:r>
    </w:p>
    <w:p w14:paraId="2EA7D3C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наказывается ограничением свободы на срок до четырех лет или лишением свободы на срок от трех до семи лет.</w:t>
      </w:r>
    </w:p>
    <w:p w14:paraId="7775272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</w:t>
      </w:r>
    </w:p>
    <w:p w14:paraId="646CE308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наказывается лишением свободы на срок от пяти до тринадцати лет.</w:t>
      </w:r>
    </w:p>
    <w:p w14:paraId="404E8325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</w:t>
      </w:r>
    </w:p>
    <w:p w14:paraId="1F0A0918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наказывается лишением свободы на срок от восьми до пятнадцати лет.</w:t>
      </w:r>
    </w:p>
    <w:p w14:paraId="5F0BB1B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Статья 167. Насильственные действия сексуального характера</w:t>
      </w:r>
    </w:p>
    <w:p w14:paraId="5EAD84B5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</w:t>
      </w:r>
    </w:p>
    <w:p w14:paraId="41C8FBAE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14:paraId="566C1994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</w:t>
      </w:r>
    </w:p>
    <w:p w14:paraId="0C1E14AA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лишением свободы на срок от пяти до тринадцати лет.</w:t>
      </w:r>
    </w:p>
    <w:p w14:paraId="790B85B0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</w:t>
      </w:r>
    </w:p>
    <w:p w14:paraId="4A14992A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лишением свободы на срок от восьми до пятнадцати лет.</w:t>
      </w:r>
    </w:p>
    <w:p w14:paraId="1344AD3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14:paraId="4CB5B8F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</w:t>
      </w:r>
    </w:p>
    <w:p w14:paraId="7286FA4E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14:paraId="3F3D8337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14:paraId="35DF98A4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лишением свободы на срок от трех до десяти лет.</w:t>
      </w:r>
    </w:p>
    <w:p w14:paraId="5DEFA63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Статья 169. Развратные действия</w:t>
      </w:r>
    </w:p>
    <w:p w14:paraId="4DC96A1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</w:t>
      </w:r>
    </w:p>
    <w:p w14:paraId="42F8F9A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арестом или лишением свободы на срок от одного года до трех лет.</w:t>
      </w:r>
    </w:p>
    <w:p w14:paraId="648F80EB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2. Те же действия, совершенные с применением насилия или с угрозой его применения, –</w:t>
      </w:r>
    </w:p>
    <w:p w14:paraId="7051A91C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наказываются лишением свободы на срок от трех до шести лет.</w:t>
      </w:r>
    </w:p>
    <w:p w14:paraId="07D18D0A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жертва нуждается в первую очередь во внимании и необходимой социальной, психологической и медицинской помощи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.</w:t>
      </w:r>
    </w:p>
    <w:p w14:paraId="0D1C6179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14D41236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26CB5E63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62F0BB5A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48505F29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4E5F7E36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4079C10C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19EFC4A0" w14:textId="77777777" w:rsid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</w:p>
    <w:p w14:paraId="1E56EABF" w14:textId="77777777" w:rsidR="00672382" w:rsidRP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Признаки сексуального насилия</w:t>
      </w:r>
    </w:p>
    <w:p w14:paraId="077852D8" w14:textId="77777777" w:rsidR="00672382" w:rsidRP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у детей и подростков</w:t>
      </w:r>
    </w:p>
    <w:p w14:paraId="2E0ED773" w14:textId="77777777" w:rsidR="00672382" w:rsidRP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Физические признаки:</w:t>
      </w:r>
    </w:p>
    <w:p w14:paraId="0A6C2C59" w14:textId="77777777" w:rsidR="00672382" w:rsidRPr="00672382" w:rsidRDefault="00672382" w:rsidP="00672382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Оральные симптомы: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14:paraId="72EE1670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Анальные симптомы: 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повреждения в прямой кишке, покраснение ануса, варикозные изменения, ослабление сфинктера, запоры.</w:t>
      </w:r>
    </w:p>
    <w:p w14:paraId="32DFCB2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Вагинальные симптомы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14:paraId="4E81C321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Кроме этого, признаками сексуального насилия над ребенком являются:</w:t>
      </w:r>
    </w:p>
    <w:p w14:paraId="63279DA8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порванное, запачканное или окровавленное нижнее белье;</w:t>
      </w:r>
    </w:p>
    <w:p w14:paraId="01D8199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гематомы (синяки) в области половых органов;</w:t>
      </w:r>
    </w:p>
    <w:p w14:paraId="5A5B5ED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кровотечения, необъяснимые выделения из половых органов;</w:t>
      </w:r>
    </w:p>
    <w:p w14:paraId="7E536BC0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гематомы и укусы на груди, ягодицах, ногах, нижней части живота, бедрах;</w:t>
      </w:r>
    </w:p>
    <w:p w14:paraId="61599451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боль в нижней части живота;</w:t>
      </w:r>
    </w:p>
    <w:p w14:paraId="449BD31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повторяющиеся воспаления мочеиспускательных путей;</w:t>
      </w:r>
    </w:p>
    <w:p w14:paraId="28FE409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болезни, передающиеся половым путем;</w:t>
      </w:r>
    </w:p>
    <w:p w14:paraId="3D00F13E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беременность.</w:t>
      </w:r>
    </w:p>
    <w:p w14:paraId="6833B22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в поведении:</w:t>
      </w:r>
    </w:p>
    <w:p w14:paraId="2247AD0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Изменения в выражении сексуальности ребенка:</w:t>
      </w:r>
    </w:p>
    <w:p w14:paraId="32C604B1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чрезвычайный интерес к играм сексуального содержания;</w:t>
      </w:r>
    </w:p>
    <w:p w14:paraId="71AECCA5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поразительные для этого возраста знания о сексуальной жизни;</w:t>
      </w:r>
    </w:p>
    <w:p w14:paraId="59EDC7AE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соблазняющее, особо завлекающее поведение по отношению к противоположному полу и взрослым;</w:t>
      </w:r>
    </w:p>
    <w:p w14:paraId="1212543A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сексуальные действия с другими детьми (начиная с младшего школьного возраста);</w:t>
      </w:r>
    </w:p>
    <w:p w14:paraId="6435EBC4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14:paraId="03A2AEF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в эмоциональном состоянии и общении ребенка:</w:t>
      </w:r>
    </w:p>
    <w:p w14:paraId="131F481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замкнутость, изоляция, уход в себя;</w:t>
      </w:r>
    </w:p>
    <w:p w14:paraId="321D9F0E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депрессивность, грустное настроение;</w:t>
      </w:r>
    </w:p>
    <w:p w14:paraId="356BA9D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отвращение, стыд,  вина, недоверие, чувство испорченности;</w:t>
      </w:r>
    </w:p>
    <w:p w14:paraId="7E604B9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частая задумчивость, отстраненность (встречается у детей и подростков, начиная с дошкольного возраста);</w:t>
      </w:r>
    </w:p>
    <w:p w14:paraId="4F40C48F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- истерическое поведение, быстрая потеря самоконтроля;</w:t>
      </w:r>
    </w:p>
    <w:p w14:paraId="02C1809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14:paraId="546EBDC7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отчуждение от братьев и сестер;</w:t>
      </w:r>
    </w:p>
    <w:p w14:paraId="3773597B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терроризирование младших и детей своего возраста;</w:t>
      </w:r>
    </w:p>
    <w:p w14:paraId="5F3C9A8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жестокость по отношению к игрушкам (у младших детей);</w:t>
      </w:r>
    </w:p>
    <w:p w14:paraId="3300F487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амбивалентные чувства к взрослым (начиная с младшего школьного возраста).</w:t>
      </w:r>
    </w:p>
    <w:p w14:paraId="46B19D75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личности и мотивации ребенка, социальные признаки:</w:t>
      </w:r>
    </w:p>
    <w:p w14:paraId="26F2771C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неспособность защитить себя, непротивление насилию и издевательству над собой, смирение;</w:t>
      </w:r>
    </w:p>
    <w:p w14:paraId="3ED02C5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резкое изменение успеваемости (хуже или гораздо лучше);</w:t>
      </w:r>
    </w:p>
    <w:p w14:paraId="5341BDCD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прогулы в школе, отказ и уклонение от обучения, посещения учреждения дополнительного образования, спортивной секции; </w:t>
      </w:r>
    </w:p>
    <w:p w14:paraId="1C1B4428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14:paraId="5D126E7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отрицание традиций своей семьи вследствие несформированности социальных ролей и своей роли в ней, вплоть до ухода из дома (характерно для подростков).</w:t>
      </w:r>
    </w:p>
    <w:p w14:paraId="2724FDC9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самосознания ребенка:</w:t>
      </w:r>
    </w:p>
    <w:p w14:paraId="5128DC17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падение самооценки;</w:t>
      </w:r>
    </w:p>
    <w:p w14:paraId="2790308E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мысли о самоубийстве, попытки самоубийства.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br/>
        <w:t>Появление невротических и психосоматических симптомов:</w:t>
      </w:r>
    </w:p>
    <w:p w14:paraId="61A37507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боязнь оставаться в помещении наедине с определенным человеком;</w:t>
      </w:r>
    </w:p>
    <w:p w14:paraId="56CD6548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14:paraId="20B36FE6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14:paraId="1ED87DE2" w14:textId="77777777" w:rsidR="00672382" w:rsidRPr="00672382" w:rsidRDefault="00672382" w:rsidP="00672382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же помощь не оказана вовремя, ребенок остается один на один со своей проблемой. 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14:paraId="72620AD6" w14:textId="77777777" w:rsidR="00672382" w:rsidRP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Остановитесь! Оглянитесь!</w:t>
      </w:r>
    </w:p>
    <w:p w14:paraId="36469560" w14:textId="77777777" w:rsidR="00672382" w:rsidRPr="00672382" w:rsidRDefault="00672382" w:rsidP="00672382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Рядом с Вами может быть ребенок, кото</w:t>
      </w:r>
      <w:r w:rsidRPr="00672382">
        <w:rPr>
          <w:rFonts w:ascii="Tahoma" w:eastAsia="Times New Roman" w:hAnsi="Tahoma" w:cs="Tahoma"/>
          <w:b/>
          <w:bCs/>
          <w:color w:val="FF0000"/>
          <w:sz w:val="18"/>
          <w:szCs w:val="18"/>
          <w:lang w:val="ru-RU" w:eastAsia="ru-RU"/>
        </w:rPr>
        <w:t>рый нуждается именно в Вашей помощи…</w:t>
      </w:r>
    </w:p>
    <w:p w14:paraId="4CDD516D" w14:textId="77777777" w:rsidR="00316B47" w:rsidRDefault="00316B47" w:rsidP="00672382">
      <w:pPr>
        <w:ind w:firstLine="709"/>
      </w:pPr>
    </w:p>
    <w:sectPr w:rsidR="00316B47" w:rsidSect="00672382">
      <w:pgSz w:w="11906" w:h="16838"/>
      <w:pgMar w:top="720" w:right="720" w:bottom="720" w:left="720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E05"/>
    <w:multiLevelType w:val="multilevel"/>
    <w:tmpl w:val="5B9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B6262"/>
    <w:multiLevelType w:val="multilevel"/>
    <w:tmpl w:val="116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2B7A"/>
    <w:multiLevelType w:val="multilevel"/>
    <w:tmpl w:val="24A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F0C8A"/>
    <w:multiLevelType w:val="multilevel"/>
    <w:tmpl w:val="556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5A"/>
    <w:rsid w:val="00316B47"/>
    <w:rsid w:val="0051375A"/>
    <w:rsid w:val="00672382"/>
    <w:rsid w:val="007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667C"/>
  <w15:chartTrackingRefBased/>
  <w15:docId w15:val="{7FE9E1B2-D6B6-4A9C-862D-D7781D5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e-BY"/>
    </w:rPr>
  </w:style>
  <w:style w:type="paragraph" w:styleId="1">
    <w:name w:val="heading 1"/>
    <w:basedOn w:val="a"/>
    <w:link w:val="10"/>
    <w:uiPriority w:val="9"/>
    <w:qFormat/>
    <w:rsid w:val="0067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72382"/>
    <w:rPr>
      <w:b/>
      <w:bCs/>
    </w:rPr>
  </w:style>
  <w:style w:type="character" w:styleId="a5">
    <w:name w:val="Emphasis"/>
    <w:basedOn w:val="a0"/>
    <w:uiPriority w:val="20"/>
    <w:qFormat/>
    <w:rsid w:val="00672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2872</Words>
  <Characters>16376</Characters>
  <Application>Microsoft Office Word</Application>
  <DocSecurity>0</DocSecurity>
  <Lines>136</Lines>
  <Paragraphs>38</Paragraphs>
  <ScaleCrop>false</ScaleCrop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2022-09-28T09:02:00Z</dcterms:created>
  <dcterms:modified xsi:type="dcterms:W3CDTF">2022-09-28T09:02:00Z</dcterms:modified>
</cp:coreProperties>
</file>